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371" w:rsidRDefault="006A7371" w:rsidP="006A73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ARHĪVU INSPEKCIJAS PĀRBAUDES 2021. gada </w:t>
      </w:r>
      <w:r w:rsidR="00032CC3">
        <w:rPr>
          <w:b/>
          <w:sz w:val="28"/>
          <w:szCs w:val="28"/>
        </w:rPr>
        <w:t>oktobrī</w:t>
      </w:r>
    </w:p>
    <w:p w:rsidR="006A7371" w:rsidRDefault="006A7371" w:rsidP="006A7371"/>
    <w:tbl>
      <w:tblPr>
        <w:tblStyle w:val="TableGrid"/>
        <w:tblW w:w="9039" w:type="dxa"/>
        <w:tblInd w:w="0" w:type="dxa"/>
        <w:tblLook w:val="04A0" w:firstRow="1" w:lastRow="0" w:firstColumn="1" w:lastColumn="0" w:noHBand="0" w:noVBand="1"/>
      </w:tblPr>
      <w:tblGrid>
        <w:gridCol w:w="1490"/>
        <w:gridCol w:w="1651"/>
        <w:gridCol w:w="5898"/>
      </w:tblGrid>
      <w:tr w:rsidR="006A7371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7371" w:rsidRDefault="006A7371">
            <w:pPr>
              <w:spacing w:before="60" w:after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Nr. p.k.</w:t>
            </w: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7371" w:rsidRDefault="006A7371">
            <w:pPr>
              <w:spacing w:before="60" w:after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Datums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7371" w:rsidRDefault="006A7371">
            <w:pPr>
              <w:spacing w:before="60" w:after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Pārbaudāmās iestādes nosaukums</w:t>
            </w:r>
          </w:p>
        </w:tc>
      </w:tr>
      <w:tr w:rsidR="008E7ECC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7ECC" w:rsidRPr="00032CC3" w:rsidRDefault="008E7ECC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7ECC" w:rsidRPr="00032CC3" w:rsidRDefault="008E7ECC">
            <w:pPr>
              <w:spacing w:before="60" w:after="60"/>
              <w:jc w:val="center"/>
            </w:pPr>
            <w:r>
              <w:t>01.10.2021.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7ECC" w:rsidRDefault="008E7ECC" w:rsidP="00032CC3">
            <w:pPr>
              <w:spacing w:before="60" w:after="60"/>
            </w:pPr>
            <w:r>
              <w:t>Ventspils Augstskola</w:t>
            </w:r>
          </w:p>
        </w:tc>
      </w:tr>
      <w:tr w:rsidR="00032CC3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CC3" w:rsidRPr="00032CC3" w:rsidRDefault="00032CC3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CC3" w:rsidRPr="00032CC3" w:rsidRDefault="00032CC3">
            <w:pPr>
              <w:spacing w:before="60" w:after="60"/>
              <w:jc w:val="center"/>
            </w:pPr>
            <w:r w:rsidRPr="00032CC3">
              <w:t>05.10.2021</w:t>
            </w:r>
            <w:r>
              <w:t>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CC3" w:rsidRPr="00032CC3" w:rsidRDefault="00B65F64" w:rsidP="00032CC3">
            <w:pPr>
              <w:spacing w:before="60" w:after="60"/>
            </w:pPr>
            <w:r>
              <w:t>Saldus B</w:t>
            </w:r>
            <w:r w:rsidR="00032CC3">
              <w:t>ērnu un jaunatnes centrs</w:t>
            </w:r>
          </w:p>
        </w:tc>
      </w:tr>
      <w:tr w:rsidR="001E62B6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62B6" w:rsidRDefault="001E62B6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62B6" w:rsidRDefault="001E62B6">
            <w:pPr>
              <w:spacing w:before="60" w:after="60"/>
              <w:jc w:val="center"/>
            </w:pPr>
            <w:r>
              <w:t>05.10.2021.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62B6" w:rsidRDefault="001E62B6" w:rsidP="00032CC3">
            <w:pPr>
              <w:spacing w:before="60" w:after="60"/>
            </w:pPr>
            <w:r>
              <w:t xml:space="preserve">Jēkabpils novada Brāļu </w:t>
            </w:r>
            <w:proofErr w:type="spellStart"/>
            <w:r>
              <w:t>Skrindu</w:t>
            </w:r>
            <w:proofErr w:type="spellEnd"/>
            <w:r>
              <w:t xml:space="preserve"> Atašienes vidusskola</w:t>
            </w:r>
          </w:p>
        </w:tc>
      </w:tr>
      <w:tr w:rsidR="001E62B6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62B6" w:rsidRDefault="001E62B6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62B6" w:rsidRDefault="001E62B6">
            <w:pPr>
              <w:spacing w:before="60" w:after="60"/>
              <w:jc w:val="center"/>
            </w:pPr>
            <w:r>
              <w:t>05.10.2021.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62B6" w:rsidRDefault="001E62B6" w:rsidP="00032CC3">
            <w:pPr>
              <w:spacing w:before="60" w:after="60"/>
            </w:pPr>
            <w:r>
              <w:t>Jēkabpils novada Mežāres pamatskola</w:t>
            </w:r>
          </w:p>
        </w:tc>
      </w:tr>
      <w:tr w:rsidR="00944545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4545" w:rsidRDefault="00944545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4545" w:rsidRDefault="00944545">
            <w:pPr>
              <w:spacing w:before="60" w:after="60"/>
              <w:jc w:val="center"/>
            </w:pPr>
            <w:r>
              <w:t>05.10.2021.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4545" w:rsidRDefault="00944545" w:rsidP="00032CC3">
            <w:pPr>
              <w:spacing w:before="60" w:after="60"/>
            </w:pPr>
            <w:r>
              <w:t>Ozolnieku novada bāriņtiesa</w:t>
            </w:r>
          </w:p>
        </w:tc>
      </w:tr>
      <w:tr w:rsidR="00595735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5735" w:rsidRDefault="00595735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5735" w:rsidRDefault="00595735">
            <w:pPr>
              <w:spacing w:before="60" w:after="60"/>
              <w:jc w:val="center"/>
            </w:pPr>
            <w:r>
              <w:t>05.10.2021.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5735" w:rsidRDefault="00595735" w:rsidP="00032CC3">
            <w:pPr>
              <w:spacing w:before="60" w:after="60"/>
            </w:pPr>
            <w:r>
              <w:t>Ozolnieku novada Sociālais dienests</w:t>
            </w:r>
          </w:p>
        </w:tc>
      </w:tr>
      <w:tr w:rsidR="003E5466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5466" w:rsidRDefault="003E5466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5466" w:rsidRDefault="003E5466">
            <w:pPr>
              <w:spacing w:before="60" w:after="60"/>
              <w:jc w:val="center"/>
            </w:pPr>
            <w:r>
              <w:t>06.10.2021.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5466" w:rsidRDefault="003E5466" w:rsidP="00032CC3">
            <w:pPr>
              <w:spacing w:before="60" w:after="60"/>
            </w:pPr>
            <w:r>
              <w:t>Apes kultūras un tūrisma centrs</w:t>
            </w:r>
          </w:p>
        </w:tc>
      </w:tr>
      <w:tr w:rsidR="00DB4F79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4F79" w:rsidRDefault="00DB4F79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4F79" w:rsidRDefault="00DB4F79">
            <w:pPr>
              <w:spacing w:before="60" w:after="60"/>
              <w:jc w:val="center"/>
            </w:pPr>
            <w:r>
              <w:t>06.10.2021.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4F79" w:rsidRDefault="00C9423C" w:rsidP="00032CC3">
            <w:pPr>
              <w:spacing w:before="60" w:after="60"/>
            </w:pPr>
            <w:r>
              <w:t>Iestāde “Komunālā saimniecība”</w:t>
            </w:r>
          </w:p>
        </w:tc>
      </w:tr>
      <w:tr w:rsidR="00543EA2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3EA2" w:rsidRDefault="00543EA2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3EA2" w:rsidRDefault="00543EA2">
            <w:pPr>
              <w:spacing w:before="60" w:after="60"/>
              <w:jc w:val="center"/>
            </w:pPr>
            <w:r>
              <w:t>06.10.2021.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3EA2" w:rsidRDefault="00543EA2" w:rsidP="00032CC3">
            <w:pPr>
              <w:spacing w:before="60" w:after="60"/>
            </w:pPr>
            <w:r>
              <w:t>Indras Mākslas un mūzikas skola</w:t>
            </w:r>
          </w:p>
        </w:tc>
      </w:tr>
      <w:tr w:rsidR="00543EA2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3EA2" w:rsidRDefault="00543EA2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3EA2" w:rsidRDefault="00543EA2">
            <w:pPr>
              <w:spacing w:before="60" w:after="60"/>
              <w:jc w:val="center"/>
            </w:pPr>
            <w:r>
              <w:t>06.10.2021.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3EA2" w:rsidRDefault="00543EA2" w:rsidP="00032CC3">
            <w:pPr>
              <w:spacing w:before="60" w:after="60"/>
            </w:pPr>
            <w:r>
              <w:t>Indras pamatskola</w:t>
            </w:r>
          </w:p>
        </w:tc>
      </w:tr>
      <w:tr w:rsidR="003E5466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5466" w:rsidRDefault="003E5466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5466" w:rsidRDefault="003E5466">
            <w:pPr>
              <w:spacing w:before="60" w:after="60"/>
              <w:jc w:val="center"/>
            </w:pPr>
            <w:r>
              <w:t>06.10.2021.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5466" w:rsidRDefault="00C9423C" w:rsidP="00032CC3">
            <w:pPr>
              <w:spacing w:before="60" w:after="60"/>
            </w:pPr>
            <w:r>
              <w:t>Cēsu novada bāriņtiesa</w:t>
            </w:r>
          </w:p>
        </w:tc>
      </w:tr>
      <w:tr w:rsidR="00224585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4585" w:rsidRPr="00032CC3" w:rsidRDefault="00224585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4585" w:rsidRDefault="00224585">
            <w:pPr>
              <w:spacing w:before="60" w:after="60"/>
              <w:jc w:val="center"/>
            </w:pPr>
            <w:r>
              <w:t>06.10.2021.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4585" w:rsidRDefault="00224585" w:rsidP="00032CC3">
            <w:pPr>
              <w:spacing w:before="60" w:after="60"/>
            </w:pPr>
            <w:r>
              <w:t>Sociālās aprūpes centrs “Zemgale”</w:t>
            </w:r>
          </w:p>
        </w:tc>
      </w:tr>
      <w:tr w:rsidR="00032CC3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CC3" w:rsidRPr="00032CC3" w:rsidRDefault="00032CC3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CC3" w:rsidRPr="00032CC3" w:rsidRDefault="00032CC3">
            <w:pPr>
              <w:spacing w:before="60" w:after="60"/>
              <w:jc w:val="center"/>
            </w:pPr>
            <w:r>
              <w:t>07.10.2021.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CC3" w:rsidRDefault="00032CC3" w:rsidP="00032CC3">
            <w:pPr>
              <w:spacing w:before="60" w:after="60"/>
            </w:pPr>
            <w:r>
              <w:t>Liepājas bērnu un jaunatnes centrs</w:t>
            </w:r>
          </w:p>
        </w:tc>
      </w:tr>
      <w:tr w:rsidR="00032CC3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CC3" w:rsidRDefault="00032CC3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CC3" w:rsidRDefault="00032CC3">
            <w:pPr>
              <w:spacing w:before="60" w:after="60"/>
              <w:jc w:val="center"/>
            </w:pPr>
            <w:r>
              <w:t>12.10.2021.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CC3" w:rsidRDefault="00032CC3" w:rsidP="00032CC3">
            <w:pPr>
              <w:spacing w:before="60" w:after="60"/>
            </w:pPr>
            <w:r>
              <w:t>Liepājas Leļļu teātris</w:t>
            </w:r>
          </w:p>
        </w:tc>
      </w:tr>
      <w:tr w:rsidR="001E62B6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62B6" w:rsidRDefault="001E62B6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62B6" w:rsidRDefault="001E62B6">
            <w:pPr>
              <w:spacing w:before="60" w:after="60"/>
              <w:jc w:val="center"/>
            </w:pPr>
            <w:r>
              <w:t>12.10.2021.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62B6" w:rsidRDefault="001E62B6" w:rsidP="00032CC3">
            <w:pPr>
              <w:spacing w:before="60" w:after="60"/>
            </w:pPr>
            <w:r>
              <w:t>Sabiedrība ar ierobežotu atbildību “Aizkraukles ūdens”</w:t>
            </w:r>
          </w:p>
        </w:tc>
      </w:tr>
      <w:tr w:rsidR="001E62B6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62B6" w:rsidRDefault="001E62B6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62B6" w:rsidRDefault="001E62B6">
            <w:pPr>
              <w:spacing w:before="60" w:after="60"/>
              <w:jc w:val="center"/>
            </w:pPr>
            <w:r>
              <w:t>12.10.2021.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62B6" w:rsidRDefault="001E62B6" w:rsidP="00032CC3">
            <w:pPr>
              <w:spacing w:before="60" w:after="60"/>
            </w:pPr>
            <w:r>
              <w:t>Aizkraukles novada vidusskola</w:t>
            </w:r>
          </w:p>
        </w:tc>
      </w:tr>
      <w:tr w:rsidR="003E5466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5466" w:rsidRDefault="003E5466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5466" w:rsidRDefault="003E5466">
            <w:pPr>
              <w:spacing w:before="60" w:after="60"/>
              <w:jc w:val="center"/>
            </w:pPr>
            <w:r>
              <w:t>13.10.2021.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5466" w:rsidRDefault="003E5466" w:rsidP="00032CC3">
            <w:pPr>
              <w:spacing w:before="60" w:after="60"/>
            </w:pPr>
            <w:r>
              <w:t>Blomes pagasta pārvalde</w:t>
            </w:r>
          </w:p>
        </w:tc>
      </w:tr>
      <w:tr w:rsidR="003E5466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5466" w:rsidRDefault="003E5466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5466" w:rsidRDefault="003E5466">
            <w:pPr>
              <w:spacing w:before="60" w:after="60"/>
              <w:jc w:val="center"/>
            </w:pPr>
            <w:r>
              <w:t>13.10.2021.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5466" w:rsidRDefault="003E5466" w:rsidP="00032CC3">
            <w:pPr>
              <w:spacing w:before="60" w:after="60"/>
            </w:pPr>
            <w:r>
              <w:t>Brantu un Smiltenes pagastu pārvalde</w:t>
            </w:r>
          </w:p>
        </w:tc>
      </w:tr>
      <w:tr w:rsidR="00543EA2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3EA2" w:rsidRDefault="00543EA2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3EA2" w:rsidRDefault="00543EA2">
            <w:pPr>
              <w:spacing w:before="60" w:after="60"/>
              <w:jc w:val="center"/>
            </w:pPr>
            <w:r>
              <w:t>13.10.2021.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3EA2" w:rsidRDefault="00543EA2" w:rsidP="00032CC3">
            <w:pPr>
              <w:spacing w:before="60" w:after="60"/>
            </w:pPr>
            <w:r>
              <w:t>Bebrenes vispārizglītojošā un profesionālā vidusskola</w:t>
            </w:r>
          </w:p>
        </w:tc>
      </w:tr>
      <w:tr w:rsidR="00543EA2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3EA2" w:rsidRDefault="00543EA2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3EA2" w:rsidRDefault="00543EA2">
            <w:pPr>
              <w:spacing w:before="60" w:after="60"/>
              <w:jc w:val="center"/>
            </w:pPr>
            <w:r>
              <w:t>13.10.2021.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3EA2" w:rsidRDefault="00543EA2" w:rsidP="00032CC3">
            <w:pPr>
              <w:spacing w:before="60" w:after="60"/>
            </w:pPr>
            <w:r>
              <w:t>Bebrenes pagasta pārvalde</w:t>
            </w:r>
          </w:p>
        </w:tc>
      </w:tr>
      <w:tr w:rsidR="00032CC3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CC3" w:rsidRDefault="00032CC3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CC3" w:rsidRDefault="00032CC3">
            <w:pPr>
              <w:spacing w:before="60" w:after="60"/>
              <w:jc w:val="center"/>
            </w:pPr>
            <w:r>
              <w:t>14.10.2021.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CC3" w:rsidRDefault="00032CC3" w:rsidP="00032CC3">
            <w:pPr>
              <w:spacing w:before="60" w:after="60"/>
            </w:pPr>
            <w:r>
              <w:t>Kuldīgas novada sporta skola</w:t>
            </w:r>
          </w:p>
        </w:tc>
      </w:tr>
      <w:tr w:rsidR="00DB4F79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4F79" w:rsidRDefault="00DB4F79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4F79" w:rsidRDefault="00DB4F79">
            <w:pPr>
              <w:spacing w:before="60" w:after="60"/>
              <w:jc w:val="center"/>
            </w:pPr>
            <w:r>
              <w:t>15.10.2021.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4F79" w:rsidRDefault="00DB4F79" w:rsidP="00032CC3">
            <w:pPr>
              <w:spacing w:before="60" w:after="60"/>
            </w:pPr>
            <w:r>
              <w:t>Madonas novada Dzimtsarakstu nodaļa</w:t>
            </w:r>
          </w:p>
        </w:tc>
      </w:tr>
      <w:tr w:rsidR="00DB4F79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4F79" w:rsidRDefault="00DB4F79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4F79" w:rsidRDefault="00DB4F79">
            <w:pPr>
              <w:spacing w:before="60" w:after="60"/>
              <w:jc w:val="center"/>
            </w:pPr>
            <w:r>
              <w:t>15.10.2021.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4F79" w:rsidRDefault="00DB4F79" w:rsidP="00032CC3">
            <w:pPr>
              <w:spacing w:before="60" w:after="60"/>
            </w:pPr>
            <w:r>
              <w:t>Andreja Eglīša Ļaudonas vidusskola</w:t>
            </w:r>
          </w:p>
        </w:tc>
      </w:tr>
      <w:tr w:rsidR="00DB4F79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4F79" w:rsidRDefault="00DB4F79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4F79" w:rsidRDefault="00DB4F79">
            <w:pPr>
              <w:spacing w:before="60" w:after="60"/>
              <w:jc w:val="center"/>
            </w:pPr>
            <w:r>
              <w:t>15.10.2021.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4F79" w:rsidRDefault="00DB4F79" w:rsidP="00032CC3">
            <w:pPr>
              <w:spacing w:before="60" w:after="60"/>
            </w:pPr>
            <w:r>
              <w:t>Ļaudonas pansionāts</w:t>
            </w:r>
          </w:p>
        </w:tc>
      </w:tr>
      <w:tr w:rsidR="00032CC3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CC3" w:rsidRDefault="00032CC3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CC3" w:rsidRDefault="00032CC3">
            <w:pPr>
              <w:spacing w:before="60" w:after="60"/>
              <w:jc w:val="center"/>
            </w:pPr>
            <w:r>
              <w:t>19.10.2021.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CC3" w:rsidRDefault="00032CC3" w:rsidP="00032CC3">
            <w:pPr>
              <w:spacing w:before="60" w:after="60"/>
            </w:pPr>
            <w:r>
              <w:t>Sabiedrība ar ierobežotu atbildību “</w:t>
            </w:r>
            <w:proofErr w:type="spellStart"/>
            <w:r>
              <w:t>Aviasabiedrība</w:t>
            </w:r>
            <w:proofErr w:type="spellEnd"/>
            <w:r>
              <w:t xml:space="preserve"> </w:t>
            </w:r>
            <w:r w:rsidR="001D26AA">
              <w:t>“</w:t>
            </w:r>
            <w:r>
              <w:t>Liepāja</w:t>
            </w:r>
            <w:r w:rsidR="001D26AA">
              <w:t>””</w:t>
            </w:r>
          </w:p>
        </w:tc>
      </w:tr>
      <w:tr w:rsidR="001E62B6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62B6" w:rsidRDefault="001E62B6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62B6" w:rsidRDefault="001E62B6" w:rsidP="0057520D">
            <w:pPr>
              <w:spacing w:before="60" w:after="60"/>
              <w:jc w:val="center"/>
            </w:pPr>
            <w:r>
              <w:t>19.10.2021.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62B6" w:rsidRDefault="001E62B6" w:rsidP="00032CC3">
            <w:pPr>
              <w:spacing w:before="60" w:after="60"/>
            </w:pPr>
            <w:r>
              <w:t>Ogres novada Madlienas vidusskola</w:t>
            </w:r>
          </w:p>
        </w:tc>
      </w:tr>
      <w:tr w:rsidR="001E62B6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62B6" w:rsidRDefault="001E62B6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62B6" w:rsidRDefault="001E62B6" w:rsidP="0057520D">
            <w:pPr>
              <w:spacing w:before="60" w:after="60"/>
              <w:jc w:val="center"/>
            </w:pPr>
            <w:r>
              <w:t>19.10.2021.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62B6" w:rsidRDefault="001E62B6" w:rsidP="00032CC3">
            <w:pPr>
              <w:spacing w:before="60" w:after="60"/>
            </w:pPr>
            <w:r>
              <w:t>Ogres novada Lēdmanes pamatskola</w:t>
            </w:r>
          </w:p>
        </w:tc>
      </w:tr>
      <w:tr w:rsidR="00476AC0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6AC0" w:rsidRDefault="00476AC0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6AC0" w:rsidRDefault="00476AC0" w:rsidP="0057520D">
            <w:pPr>
              <w:spacing w:before="60" w:after="60"/>
              <w:jc w:val="center"/>
            </w:pPr>
            <w:r>
              <w:t>19.10.2021.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6AC0" w:rsidRDefault="00476AC0" w:rsidP="00032CC3">
            <w:pPr>
              <w:spacing w:before="60" w:after="60"/>
            </w:pPr>
            <w:r>
              <w:t>Sabiedrība ar ierobežotu atbildību “Ādažu namsaimnieks”</w:t>
            </w:r>
          </w:p>
        </w:tc>
      </w:tr>
      <w:tr w:rsidR="003E5466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5466" w:rsidRDefault="003E5466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5466" w:rsidRDefault="003E5466" w:rsidP="0057520D">
            <w:pPr>
              <w:spacing w:before="60" w:after="60"/>
              <w:jc w:val="center"/>
            </w:pPr>
            <w:r>
              <w:t>20.</w:t>
            </w:r>
            <w:r w:rsidR="0057520D">
              <w:t>10</w:t>
            </w:r>
            <w:r>
              <w:t>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5466" w:rsidRDefault="003E5466" w:rsidP="00032CC3">
            <w:pPr>
              <w:spacing w:before="60" w:after="60"/>
            </w:pPr>
            <w:r>
              <w:t>Balvu novada muzejs</w:t>
            </w:r>
          </w:p>
        </w:tc>
      </w:tr>
      <w:tr w:rsidR="003E5466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5466" w:rsidRDefault="003E5466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5466" w:rsidRDefault="003E5466" w:rsidP="0057520D">
            <w:pPr>
              <w:spacing w:before="60" w:after="60"/>
              <w:jc w:val="center"/>
            </w:pPr>
            <w:r>
              <w:t>20.</w:t>
            </w:r>
            <w:r w:rsidR="0057520D">
              <w:t>10</w:t>
            </w:r>
            <w:r>
              <w:t>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5466" w:rsidRDefault="003E5466" w:rsidP="00032CC3">
            <w:pPr>
              <w:spacing w:before="60" w:after="60"/>
            </w:pPr>
            <w:r>
              <w:t>Balvu novada Dzimtsarakstu nodaļa</w:t>
            </w:r>
          </w:p>
        </w:tc>
      </w:tr>
      <w:tr w:rsidR="00DB4F79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4F79" w:rsidRDefault="00DB4F79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4F79" w:rsidRDefault="00DB4F79" w:rsidP="0057520D">
            <w:pPr>
              <w:spacing w:before="60" w:after="60"/>
              <w:jc w:val="center"/>
            </w:pPr>
            <w:r>
              <w:t>20.</w:t>
            </w:r>
            <w:r w:rsidR="0057520D">
              <w:t>10</w:t>
            </w:r>
            <w:r>
              <w:t>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4F79" w:rsidRDefault="00DB4F79" w:rsidP="00032CC3">
            <w:pPr>
              <w:spacing w:before="60" w:after="60"/>
            </w:pPr>
            <w:r>
              <w:t>Cēsu Pilsētas vidusskola</w:t>
            </w:r>
          </w:p>
        </w:tc>
      </w:tr>
      <w:tr w:rsidR="00543EA2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3EA2" w:rsidRDefault="00543EA2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3EA2" w:rsidRDefault="00543EA2">
            <w:pPr>
              <w:spacing w:before="60" w:after="60"/>
              <w:jc w:val="center"/>
            </w:pPr>
            <w:r>
              <w:t>20.10.2021.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3EA2" w:rsidRDefault="00543EA2" w:rsidP="00032CC3">
            <w:pPr>
              <w:spacing w:before="60" w:after="60"/>
            </w:pPr>
            <w:r>
              <w:t xml:space="preserve">Subates pilsētas un </w:t>
            </w:r>
            <w:proofErr w:type="spellStart"/>
            <w:r>
              <w:t>Prodes</w:t>
            </w:r>
            <w:proofErr w:type="spellEnd"/>
            <w:r>
              <w:t xml:space="preserve"> pagasta pārvalde</w:t>
            </w:r>
          </w:p>
        </w:tc>
      </w:tr>
      <w:tr w:rsidR="00327DA4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7DA4" w:rsidRDefault="00327DA4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7DA4" w:rsidRDefault="00327DA4" w:rsidP="00F507C6">
            <w:pPr>
              <w:spacing w:before="60" w:after="60"/>
              <w:jc w:val="center"/>
            </w:pPr>
            <w:r>
              <w:t>20.</w:t>
            </w:r>
            <w:r w:rsidR="00F507C6">
              <w:t>10</w:t>
            </w:r>
            <w:r>
              <w:t>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7DA4" w:rsidRDefault="00327DA4" w:rsidP="00032CC3">
            <w:pPr>
              <w:spacing w:before="60" w:after="60"/>
            </w:pPr>
            <w:r>
              <w:t>Dobeles novada Sociālais dienests</w:t>
            </w:r>
          </w:p>
        </w:tc>
      </w:tr>
      <w:tr w:rsidR="00F507C6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07C6" w:rsidRDefault="00F507C6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07C6" w:rsidRDefault="00F507C6">
            <w:pPr>
              <w:spacing w:before="60" w:after="60"/>
              <w:jc w:val="center"/>
            </w:pPr>
            <w:r>
              <w:t>20.10.2021.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07C6" w:rsidRDefault="00F507C6" w:rsidP="00032CC3">
            <w:pPr>
              <w:spacing w:before="60" w:after="60"/>
            </w:pPr>
            <w:r>
              <w:t>Jelgavas novada Sociālais dienests</w:t>
            </w:r>
          </w:p>
        </w:tc>
      </w:tr>
      <w:tr w:rsidR="00032CC3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CC3" w:rsidRDefault="00032CC3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CC3" w:rsidRDefault="00032CC3">
            <w:pPr>
              <w:spacing w:before="60" w:after="60"/>
              <w:jc w:val="center"/>
            </w:pPr>
            <w:r>
              <w:t>21.10.2021.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CC3" w:rsidRDefault="00032CC3" w:rsidP="00032CC3">
            <w:pPr>
              <w:spacing w:before="60" w:after="60"/>
            </w:pPr>
            <w:r>
              <w:t>Sabiedrība ar ierobežotu atbildību “Ventspils lidosta”</w:t>
            </w:r>
          </w:p>
        </w:tc>
      </w:tr>
      <w:tr w:rsidR="001E62B6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62B6" w:rsidRDefault="001E62B6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62B6" w:rsidRDefault="001E62B6">
            <w:pPr>
              <w:spacing w:before="60" w:after="60"/>
              <w:jc w:val="center"/>
            </w:pPr>
            <w:r>
              <w:t>21.10.2021.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62B6" w:rsidRDefault="001E62B6" w:rsidP="00032CC3">
            <w:pPr>
              <w:spacing w:before="60" w:after="60"/>
            </w:pPr>
            <w:r>
              <w:t>Jēkabpils novada Vīpes pamatskola</w:t>
            </w:r>
          </w:p>
        </w:tc>
      </w:tr>
      <w:tr w:rsidR="00DB4F79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4F79" w:rsidRDefault="00DB4F79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4F79" w:rsidRDefault="00DB4F79">
            <w:pPr>
              <w:spacing w:before="60" w:after="60"/>
              <w:jc w:val="center"/>
            </w:pPr>
            <w:r>
              <w:t>22.10.2021.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4F79" w:rsidRDefault="00DB4F79" w:rsidP="00032CC3">
            <w:pPr>
              <w:spacing w:before="60" w:after="60"/>
            </w:pPr>
            <w:r>
              <w:t>Liepas pamatskola</w:t>
            </w:r>
          </w:p>
        </w:tc>
      </w:tr>
      <w:tr w:rsidR="00032CC3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CC3" w:rsidRDefault="00032CC3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CC3" w:rsidRDefault="00032CC3">
            <w:pPr>
              <w:spacing w:before="60" w:after="60"/>
              <w:jc w:val="center"/>
            </w:pPr>
            <w:r>
              <w:t>26.10.2021.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2CC3" w:rsidRDefault="00032CC3" w:rsidP="00032CC3">
            <w:pPr>
              <w:spacing w:before="60" w:after="60"/>
            </w:pPr>
            <w:r>
              <w:t>Pāvilostas ostas pārvalde</w:t>
            </w:r>
          </w:p>
        </w:tc>
      </w:tr>
      <w:tr w:rsidR="00DB4F79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4F79" w:rsidRDefault="00DB4F79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4F79" w:rsidRDefault="00DB4F79">
            <w:pPr>
              <w:spacing w:before="60" w:after="60"/>
              <w:jc w:val="center"/>
            </w:pPr>
            <w:r>
              <w:t>26.10.2021.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4F79" w:rsidRDefault="00DB4F79" w:rsidP="00032CC3">
            <w:pPr>
              <w:spacing w:before="60" w:after="60"/>
            </w:pPr>
            <w:r>
              <w:t>Alfrēda Kalniņa Cēsu Mūzikas vidusskola</w:t>
            </w:r>
          </w:p>
        </w:tc>
      </w:tr>
      <w:tr w:rsidR="001E62B6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62B6" w:rsidRDefault="001E62B6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62B6" w:rsidRDefault="001E62B6">
            <w:pPr>
              <w:spacing w:before="60" w:after="60"/>
              <w:jc w:val="center"/>
            </w:pPr>
            <w:r>
              <w:t>26.10.2021.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62B6" w:rsidRDefault="001E62B6" w:rsidP="00032CC3">
            <w:pPr>
              <w:spacing w:before="60" w:after="60"/>
            </w:pPr>
            <w:r>
              <w:t>Krustpils novada Dzimtsarakstu nodaļa</w:t>
            </w:r>
          </w:p>
        </w:tc>
      </w:tr>
      <w:tr w:rsidR="00476AC0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6AC0" w:rsidRDefault="00476AC0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6AC0" w:rsidRDefault="00476AC0">
            <w:pPr>
              <w:spacing w:before="60" w:after="60"/>
              <w:jc w:val="center"/>
            </w:pPr>
            <w:r>
              <w:t>26.10.2021.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6AC0" w:rsidRDefault="00476AC0" w:rsidP="00476AC0">
            <w:pPr>
              <w:spacing w:before="60" w:after="60"/>
            </w:pPr>
            <w:r>
              <w:t>Rīgas apgabaltiesas zvērināta notāre Agrita Liepniece</w:t>
            </w:r>
            <w:r>
              <w:t xml:space="preserve"> </w:t>
            </w:r>
          </w:p>
        </w:tc>
      </w:tr>
      <w:tr w:rsidR="003E5466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5466" w:rsidRDefault="003E5466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5466" w:rsidRDefault="003E5466">
            <w:pPr>
              <w:spacing w:before="60" w:after="60"/>
              <w:jc w:val="center"/>
            </w:pPr>
            <w:r>
              <w:t>27.10.2021.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5466" w:rsidRDefault="003E5466" w:rsidP="00032CC3">
            <w:pPr>
              <w:spacing w:before="60" w:after="60"/>
            </w:pPr>
            <w:r>
              <w:t>Alūksnes novada pašvaldības iestāde “Izglītības pārvalde”</w:t>
            </w:r>
          </w:p>
        </w:tc>
      </w:tr>
      <w:tr w:rsidR="00543EA2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3EA2" w:rsidRDefault="00543EA2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3EA2" w:rsidRDefault="00543EA2">
            <w:pPr>
              <w:spacing w:before="60" w:after="60"/>
              <w:jc w:val="center"/>
            </w:pPr>
            <w:r>
              <w:t>27.10.2021.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3EA2" w:rsidRDefault="00543EA2" w:rsidP="00032CC3">
            <w:pPr>
              <w:spacing w:before="60" w:after="60"/>
            </w:pPr>
            <w:proofErr w:type="spellStart"/>
            <w:r>
              <w:t>J.Soikāna</w:t>
            </w:r>
            <w:proofErr w:type="spellEnd"/>
            <w:r>
              <w:t xml:space="preserve"> Ludzas mākslas skola</w:t>
            </w:r>
          </w:p>
        </w:tc>
      </w:tr>
      <w:tr w:rsidR="00543EA2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3EA2" w:rsidRDefault="00543EA2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3EA2" w:rsidRDefault="00543EA2">
            <w:pPr>
              <w:spacing w:before="60" w:after="60"/>
              <w:jc w:val="center"/>
            </w:pPr>
            <w:r>
              <w:t>27.10.2021.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3EA2" w:rsidRDefault="00543EA2" w:rsidP="00032CC3">
            <w:pPr>
              <w:spacing w:before="60" w:after="60"/>
            </w:pPr>
            <w:r>
              <w:t>Ludzas Mūzikas pamatskola</w:t>
            </w:r>
          </w:p>
        </w:tc>
      </w:tr>
      <w:tr w:rsidR="00476AC0" w:rsidRPr="00032CC3" w:rsidTr="00543EA2"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6AC0" w:rsidRDefault="00476AC0" w:rsidP="003E5466">
            <w:pPr>
              <w:pStyle w:val="ListParagraph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6AC0" w:rsidRDefault="00476AC0">
            <w:pPr>
              <w:spacing w:before="60" w:after="60"/>
              <w:jc w:val="center"/>
            </w:pPr>
            <w:r>
              <w:t>27.10.2021.</w:t>
            </w:r>
          </w:p>
        </w:tc>
        <w:tc>
          <w:tcPr>
            <w:tcW w:w="5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6AC0" w:rsidRDefault="00476AC0" w:rsidP="00032CC3">
            <w:pPr>
              <w:spacing w:before="60" w:after="60"/>
            </w:pPr>
            <w:r>
              <w:t>Rīgas apgabaltiesas zvērinā</w:t>
            </w:r>
            <w:r>
              <w:t>ta notāre Ilze</w:t>
            </w:r>
            <w:r w:rsidR="008F620F">
              <w:t xml:space="preserve"> </w:t>
            </w:r>
            <w:bookmarkStart w:id="0" w:name="_GoBack"/>
            <w:bookmarkEnd w:id="0"/>
            <w:proofErr w:type="spellStart"/>
            <w:r>
              <w:t>Freidenfelde</w:t>
            </w:r>
            <w:proofErr w:type="spellEnd"/>
          </w:p>
        </w:tc>
      </w:tr>
    </w:tbl>
    <w:p w:rsidR="006A7371" w:rsidRDefault="006A7371" w:rsidP="006A7371"/>
    <w:p w:rsidR="006A7371" w:rsidRDefault="006A7371" w:rsidP="006A7371"/>
    <w:p w:rsidR="006A7371" w:rsidRDefault="006A7371" w:rsidP="006A7371"/>
    <w:p w:rsidR="007A506F" w:rsidRDefault="007A506F"/>
    <w:sectPr w:rsidR="007A506F" w:rsidSect="001E62B6">
      <w:headerReference w:type="default" r:id="rId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91C" w:rsidRDefault="00D7291C" w:rsidP="001E62B6">
      <w:r>
        <w:separator/>
      </w:r>
    </w:p>
  </w:endnote>
  <w:endnote w:type="continuationSeparator" w:id="0">
    <w:p w:rsidR="00D7291C" w:rsidRDefault="00D7291C" w:rsidP="001E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91C" w:rsidRDefault="00D7291C" w:rsidP="001E62B6">
      <w:r>
        <w:separator/>
      </w:r>
    </w:p>
  </w:footnote>
  <w:footnote w:type="continuationSeparator" w:id="0">
    <w:p w:rsidR="00D7291C" w:rsidRDefault="00D7291C" w:rsidP="001E6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7368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1E62B6" w:rsidRDefault="001E62B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2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62B6" w:rsidRDefault="001E62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7A22"/>
    <w:multiLevelType w:val="hybridMultilevel"/>
    <w:tmpl w:val="8D28A1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B6645"/>
    <w:multiLevelType w:val="hybridMultilevel"/>
    <w:tmpl w:val="5E1CAB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71"/>
    <w:rsid w:val="00032CC3"/>
    <w:rsid w:val="001D26AA"/>
    <w:rsid w:val="001E62B6"/>
    <w:rsid w:val="00224585"/>
    <w:rsid w:val="00327DA4"/>
    <w:rsid w:val="003E5466"/>
    <w:rsid w:val="00476AC0"/>
    <w:rsid w:val="00543EA2"/>
    <w:rsid w:val="0057520D"/>
    <w:rsid w:val="00595735"/>
    <w:rsid w:val="006A7371"/>
    <w:rsid w:val="006F7F2B"/>
    <w:rsid w:val="0072434A"/>
    <w:rsid w:val="007A506F"/>
    <w:rsid w:val="008E7ECC"/>
    <w:rsid w:val="008F620F"/>
    <w:rsid w:val="00944545"/>
    <w:rsid w:val="00981387"/>
    <w:rsid w:val="00B65F64"/>
    <w:rsid w:val="00C9423C"/>
    <w:rsid w:val="00CE44A4"/>
    <w:rsid w:val="00D7291C"/>
    <w:rsid w:val="00DB4F79"/>
    <w:rsid w:val="00F5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37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371"/>
    <w:pPr>
      <w:ind w:left="720"/>
      <w:contextualSpacing/>
    </w:pPr>
  </w:style>
  <w:style w:type="table" w:styleId="TableGrid">
    <w:name w:val="Table Grid"/>
    <w:basedOn w:val="TableNormal"/>
    <w:uiPriority w:val="59"/>
    <w:rsid w:val="006A737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62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2B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E62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2B6"/>
    <w:rPr>
      <w:rFonts w:eastAsiaTheme="minorEastAsia"/>
    </w:rPr>
  </w:style>
  <w:style w:type="paragraph" w:styleId="BodyText2">
    <w:name w:val="Body Text 2"/>
    <w:basedOn w:val="Normal"/>
    <w:link w:val="BodyText2Char"/>
    <w:unhideWhenUsed/>
    <w:rsid w:val="00476AC0"/>
    <w:pPr>
      <w:jc w:val="both"/>
    </w:pPr>
    <w:rPr>
      <w:rFonts w:eastAsia="Times New Roman"/>
      <w:sz w:val="26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rsid w:val="00476AC0"/>
    <w:rPr>
      <w:rFonts w:eastAsia="Times New Roman"/>
      <w:sz w:val="26"/>
      <w:szCs w:val="20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37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371"/>
    <w:pPr>
      <w:ind w:left="720"/>
      <w:contextualSpacing/>
    </w:pPr>
  </w:style>
  <w:style w:type="table" w:styleId="TableGrid">
    <w:name w:val="Table Grid"/>
    <w:basedOn w:val="TableNormal"/>
    <w:uiPriority w:val="59"/>
    <w:rsid w:val="006A737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62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2B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E62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2B6"/>
    <w:rPr>
      <w:rFonts w:eastAsiaTheme="minorEastAsia"/>
    </w:rPr>
  </w:style>
  <w:style w:type="paragraph" w:styleId="BodyText2">
    <w:name w:val="Body Text 2"/>
    <w:basedOn w:val="Normal"/>
    <w:link w:val="BodyText2Char"/>
    <w:unhideWhenUsed/>
    <w:rsid w:val="00476AC0"/>
    <w:pPr>
      <w:jc w:val="both"/>
    </w:pPr>
    <w:rPr>
      <w:rFonts w:eastAsia="Times New Roman"/>
      <w:sz w:val="26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rsid w:val="00476AC0"/>
    <w:rPr>
      <w:rFonts w:eastAsia="Times New Roman"/>
      <w:sz w:val="26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5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1480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Latvijas Nacionālais arhīvs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Arta_Rengarte</dc:creator>
  <cp:lastModifiedBy>Arta_Rengarte</cp:lastModifiedBy>
  <cp:revision>20</cp:revision>
  <dcterms:created xsi:type="dcterms:W3CDTF">2021-09-07T10:43:00Z</dcterms:created>
  <dcterms:modified xsi:type="dcterms:W3CDTF">2021-09-24T12:44:00Z</dcterms:modified>
</cp:coreProperties>
</file>